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408"/>
          <w:tab w:val="center" w:pos="3779" w:leader="none"/>
        </w:tabs>
        <w:spacing w:before="0" w:after="0"/>
        <w:rPr>
          <w:rFonts w:ascii="Tahoma" w:hAnsi="Tahoma"/>
          <w:sz w:val="26"/>
          <w:szCs w:val="26"/>
        </w:rPr>
      </w:pPr>
      <w:r>
        <w:rPr>
          <w:rFonts w:eastAsia="Tahoma" w:cs="Tahoma" w:ascii="Tahoma" w:hAnsi="Tahoma"/>
          <w:b/>
          <w:sz w:val="26"/>
          <w:szCs w:val="26"/>
        </w:rPr>
        <w:t>Vzorový formulář pro odstoupení od smlouvy</w:t>
      </w:r>
      <w:r>
        <w:rPr>
          <w:rFonts w:eastAsia="Times New Roman" w:cs="Times New Roman" w:ascii="Tahoma" w:hAnsi="Tahoma"/>
          <w:sz w:val="26"/>
          <w:szCs w:val="26"/>
        </w:rPr>
        <w:t xml:space="preserve"> </w:t>
      </w:r>
    </w:p>
    <w:p>
      <w:pPr>
        <w:pStyle w:val="Normal"/>
        <w:spacing w:lineRule="auto" w:line="254" w:before="0" w:after="1"/>
        <w:ind w:left="135" w:hanging="10"/>
        <w:rPr>
          <w:sz w:val="20"/>
          <w:szCs w:val="20"/>
        </w:rPr>
      </w:pPr>
      <w:r>
        <w:rPr>
          <w:rFonts w:eastAsia="Tahoma" w:cs="Tahoma" w:ascii="Tahoma" w:hAnsi="Tahoma"/>
          <w:sz w:val="20"/>
          <w:szCs w:val="20"/>
        </w:rPr>
        <w:t>(</w:t>
      </w:r>
      <w:r>
        <w:rPr>
          <w:rFonts w:eastAsia="Tahoma" w:cs="Tahoma"/>
          <w:b/>
          <w:i/>
          <w:strike w:val="false"/>
          <w:dstrike w:val="false"/>
          <w:outline w:val="false"/>
          <w:shadow w:val="false"/>
          <w:color w:val="000000"/>
          <w:sz w:val="20"/>
          <w:szCs w:val="20"/>
          <w:u w:val="none"/>
          <w:em w:val="none"/>
        </w:rPr>
        <w:t>Vypl</w:t>
      </w:r>
      <w:r>
        <w:rPr>
          <w:b/>
          <w:i/>
          <w:strike w:val="false"/>
          <w:dstrike w:val="false"/>
          <w:outline w:val="false"/>
          <w:shadow w:val="false"/>
          <w:color w:val="000000"/>
          <w:sz w:val="20"/>
          <w:szCs w:val="20"/>
          <w:u w:val="none"/>
          <w:em w:val="none"/>
        </w:rPr>
        <w:t>ňte prosím tento formulář a pošlete nám jej zpět pouze v případě, že chcete odstoupit od kupní</w:t>
      </w:r>
    </w:p>
    <w:p>
      <w:pPr>
        <w:pStyle w:val="Normal"/>
        <w:spacing w:lineRule="auto" w:line="254" w:before="0" w:after="1"/>
        <w:ind w:left="135" w:hanging="10"/>
        <w:rPr>
          <w:rFonts w:ascii="Tahoma" w:hAnsi="Tahoma" w:eastAsia="Arial" w:cs="Arial"/>
          <w:sz w:val="24"/>
        </w:rPr>
      </w:pPr>
      <w:r>
        <w:rPr>
          <w:rFonts w:eastAsia="Tahoma" w:cs="Tahoma"/>
          <w:b/>
          <w:i/>
          <w:strike w:val="false"/>
          <w:dstrike w:val="false"/>
          <w:outline w:val="false"/>
          <w:shadow w:val="false"/>
          <w:color w:val="000000"/>
          <w:sz w:val="20"/>
          <w:szCs w:val="20"/>
          <w:u w:val="none"/>
          <w:em w:val="none"/>
        </w:rPr>
        <w:t xml:space="preserve">smlouvy dle </w:t>
      </w:r>
      <w:r>
        <w:rPr>
          <w:b/>
          <w:i/>
          <w:strike w:val="false"/>
          <w:dstrike w:val="false"/>
          <w:outline w:val="false"/>
          <w:shadow w:val="false"/>
          <w:color w:val="000000"/>
          <w:sz w:val="20"/>
          <w:szCs w:val="20"/>
          <w:u w:val="none"/>
          <w:em w:val="none"/>
        </w:rPr>
        <w:t>§ 1829 odst. 1 občanského zákoníku.</w:t>
      </w:r>
      <w:r>
        <w:rPr>
          <w:rFonts w:eastAsia="Tahoma" w:cs="Tahoma" w:ascii="Tahoma" w:hAnsi="Tahoma"/>
          <w:sz w:val="20"/>
          <w:szCs w:val="20"/>
        </w:rPr>
        <w:t>)</w:t>
      </w:r>
      <w:r>
        <w:rPr>
          <w:rFonts w:eastAsia="Times New Roman" w:cs="Times New Roman" w:ascii="Tahoma" w:hAnsi="Tahoma"/>
          <w:sz w:val="20"/>
          <w:szCs w:val="20"/>
        </w:rPr>
        <w:t xml:space="preserve"> </w:t>
      </w:r>
    </w:p>
    <w:p>
      <w:pPr>
        <w:pStyle w:val="Normal"/>
        <w:spacing w:before="0" w:after="0"/>
        <w:ind w:left="135" w:hanging="10"/>
        <w:rPr>
          <w:rFonts w:ascii="Tahoma" w:hAnsi="Tahoma"/>
          <w:sz w:val="26"/>
          <w:szCs w:val="26"/>
        </w:rPr>
      </w:pPr>
      <w:r>
        <w:rPr>
          <w:rFonts w:eastAsia="Tahoma" w:cs="Tahoma" w:ascii="Tahoma" w:hAnsi="Tahoma"/>
          <w:b/>
          <w:sz w:val="26"/>
          <w:szCs w:val="26"/>
        </w:rPr>
        <w:t>Oznámení o odstoupení od smlouvy</w:t>
      </w:r>
      <w:r>
        <w:rPr>
          <w:rFonts w:eastAsia="Times New Roman" w:cs="Times New Roman" w:ascii="Tahoma" w:hAnsi="Tahoma"/>
          <w:sz w:val="26"/>
          <w:szCs w:val="26"/>
        </w:rPr>
        <w:t xml:space="preserve"> </w:t>
      </w:r>
    </w:p>
    <w:p>
      <w:pPr>
        <w:pStyle w:val="Normal"/>
        <w:spacing w:before="0" w:after="0"/>
        <w:ind w:left="140" w:hanging="0"/>
        <w:rPr>
          <w:rFonts w:ascii="Tahoma" w:hAnsi="Tahoma"/>
        </w:rPr>
      </w:pPr>
      <w:r>
        <w:rPr>
          <w:rFonts w:eastAsia="Arial" w:cs="Arial" w:ascii="Tahoma" w:hAnsi="Tahoma"/>
          <w:sz w:val="24"/>
        </w:rPr>
        <w:t xml:space="preserve"> </w:t>
      </w:r>
    </w:p>
    <w:p>
      <w:pPr>
        <w:pStyle w:val="Normal"/>
        <w:numPr>
          <w:ilvl w:val="0"/>
          <w:numId w:val="1"/>
        </w:numPr>
        <w:spacing w:before="0" w:after="0"/>
        <w:ind w:left="140" w:hanging="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Adresa pro zaslání odstoupení: Beatrice Slavíková, Úzká 250/10, 35101 Františkovy Lázně, </w:t>
      </w:r>
      <w:r>
        <w:rPr>
          <w:rFonts w:eastAsia="Tahoma" w:cs="Tahoma" w:ascii="Tahoma" w:hAnsi="Tahoma"/>
          <w:sz w:val="16"/>
          <w:szCs w:val="16"/>
        </w:rPr>
        <w:t>e-mail:  ibazar.cz@gmail.com</w:t>
      </w:r>
    </w:p>
    <w:p>
      <w:pPr>
        <w:pStyle w:val="Normal"/>
        <w:spacing w:before="0" w:after="15"/>
        <w:ind w:left="140" w:hanging="0"/>
        <w:rPr>
          <w:rFonts w:ascii="Tahoma" w:hAnsi="Tahoma"/>
          <w:sz w:val="20"/>
          <w:szCs w:val="20"/>
        </w:rPr>
      </w:pPr>
      <w:r>
        <w:rPr>
          <w:rFonts w:eastAsia="Tahoma" w:cs="Tahoma" w:ascii="Tahoma" w:hAnsi="Tahoma"/>
          <w:sz w:val="20"/>
          <w:szCs w:val="20"/>
        </w:rPr>
        <w:t xml:space="preserve"> </w:t>
      </w:r>
    </w:p>
    <w:p>
      <w:pPr>
        <w:pStyle w:val="Normal"/>
        <w:numPr>
          <w:ilvl w:val="0"/>
          <w:numId w:val="1"/>
        </w:numPr>
        <w:spacing w:lineRule="auto" w:line="254" w:before="0" w:after="1"/>
        <w:ind w:left="140" w:hanging="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Oznamuji, že tímto odstupuji od smlouvy o nákupu tohoto zboží:  </w:t>
      </w:r>
    </w:p>
    <w:p>
      <w:pPr>
        <w:pStyle w:val="Normal"/>
        <w:spacing w:before="0" w:after="0"/>
        <w:ind w:left="140" w:hanging="0"/>
        <w:rPr>
          <w:rFonts w:ascii="Tahoma" w:hAnsi="Tahoma"/>
          <w:sz w:val="20"/>
          <w:szCs w:val="20"/>
        </w:rPr>
      </w:pPr>
      <w:r>
        <w:rPr>
          <w:rFonts w:ascii="Tahoma" w:hAnsi="Tahoma"/>
          <w:sz w:val="20"/>
          <w:szCs w:val="20"/>
        </w:rPr>
      </w:r>
    </w:p>
    <w:p>
      <w:pPr>
        <w:pStyle w:val="Normal"/>
        <w:spacing w:before="0" w:after="0"/>
        <w:ind w:left="140" w:hanging="0"/>
        <w:rPr>
          <w:rFonts w:ascii="Tahoma" w:hAnsi="Tahoma"/>
          <w:sz w:val="20"/>
          <w:szCs w:val="20"/>
        </w:rPr>
      </w:pPr>
      <w:r>
        <w:rPr>
          <w:rFonts w:eastAsia="Tahoma" w:cs="Tahoma" w:ascii="Tahoma" w:hAnsi="Tahoma"/>
          <w:sz w:val="20"/>
          <w:szCs w:val="20"/>
        </w:rPr>
        <w:t>……………………………………………………………………………………………………………………………………………………………</w:t>
      </w:r>
      <w:r>
        <w:rPr>
          <w:rFonts w:eastAsia="Tahoma" w:cs="Tahoma" w:ascii="Tahoma" w:hAnsi="Tahoma"/>
          <w:sz w:val="20"/>
          <w:szCs w:val="20"/>
        </w:rPr>
        <w:t xml:space="preserve">..  </w:t>
      </w:r>
    </w:p>
    <w:p>
      <w:pPr>
        <w:pStyle w:val="Normal"/>
        <w:spacing w:before="0" w:after="13"/>
        <w:ind w:left="140" w:hanging="0"/>
        <w:rPr>
          <w:rFonts w:ascii="Tahoma" w:hAnsi="Tahoma"/>
          <w:sz w:val="20"/>
          <w:szCs w:val="20"/>
        </w:rPr>
      </w:pPr>
      <w:r>
        <w:rPr>
          <w:rFonts w:eastAsia="Tahoma" w:cs="Tahoma" w:ascii="Tahoma" w:hAnsi="Tahoma"/>
          <w:sz w:val="20"/>
          <w:szCs w:val="20"/>
        </w:rPr>
        <w:t xml:space="preserve"> </w:t>
      </w:r>
    </w:p>
    <w:p>
      <w:pPr>
        <w:pStyle w:val="Normal"/>
        <w:numPr>
          <w:ilvl w:val="0"/>
          <w:numId w:val="1"/>
        </w:numPr>
        <w:spacing w:before="0" w:after="0"/>
        <w:ind w:left="140" w:hanging="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Datum objednání zboží: ……………………………………………………………………………………………………………………….. </w:t>
      </w:r>
    </w:p>
    <w:p>
      <w:pPr>
        <w:pStyle w:val="Normal"/>
        <w:spacing w:before="0" w:after="25"/>
        <w:ind w:left="140" w:hanging="0"/>
        <w:rPr>
          <w:rFonts w:ascii="Tahoma" w:hAnsi="Tahoma"/>
          <w:sz w:val="20"/>
          <w:szCs w:val="20"/>
        </w:rPr>
      </w:pPr>
      <w:r>
        <w:rPr>
          <w:rFonts w:eastAsia="Tahoma" w:cs="Tahoma" w:ascii="Tahoma" w:hAnsi="Tahoma"/>
          <w:sz w:val="20"/>
          <w:szCs w:val="20"/>
        </w:rPr>
        <w:t xml:space="preserve"> </w:t>
      </w:r>
    </w:p>
    <w:p>
      <w:pPr>
        <w:pStyle w:val="Normal"/>
        <w:numPr>
          <w:ilvl w:val="0"/>
          <w:numId w:val="1"/>
        </w:numPr>
        <w:spacing w:before="0" w:after="0"/>
        <w:ind w:left="140" w:hanging="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Jméno a příjmení kupujícího: ………………………………………………………………………………………………………………….  </w:t>
      </w:r>
    </w:p>
    <w:p>
      <w:pPr>
        <w:pStyle w:val="Normal"/>
        <w:spacing w:before="0" w:after="25"/>
        <w:ind w:left="140" w:hanging="0"/>
        <w:rPr>
          <w:rFonts w:ascii="Tahoma" w:hAnsi="Tahoma"/>
          <w:sz w:val="20"/>
          <w:szCs w:val="20"/>
        </w:rPr>
      </w:pPr>
      <w:r>
        <w:rPr>
          <w:rFonts w:eastAsia="Tahoma" w:cs="Tahoma" w:ascii="Tahoma" w:hAnsi="Tahoma"/>
          <w:sz w:val="20"/>
          <w:szCs w:val="20"/>
        </w:rPr>
        <w:t xml:space="preserve"> </w:t>
      </w:r>
    </w:p>
    <w:p>
      <w:pPr>
        <w:pStyle w:val="Normal"/>
        <w:numPr>
          <w:ilvl w:val="0"/>
          <w:numId w:val="1"/>
        </w:numPr>
        <w:spacing w:before="0" w:after="0"/>
        <w:ind w:left="140" w:hanging="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Adresa kupujícího: …………………………………………………………………………………………………………………………………..  </w:t>
      </w:r>
    </w:p>
    <w:p>
      <w:pPr>
        <w:pStyle w:val="Normal"/>
        <w:spacing w:before="0" w:after="1"/>
        <w:ind w:left="140" w:hanging="0"/>
        <w:rPr>
          <w:rFonts w:ascii="Tahoma" w:hAnsi="Tahoma"/>
          <w:sz w:val="20"/>
          <w:szCs w:val="20"/>
        </w:rPr>
      </w:pPr>
      <w:r>
        <w:rPr>
          <w:rFonts w:eastAsia="Tahoma" w:cs="Tahoma" w:ascii="Tahoma" w:hAnsi="Tahoma"/>
          <w:sz w:val="20"/>
          <w:szCs w:val="20"/>
        </w:rPr>
        <w:t xml:space="preserve"> </w:t>
      </w:r>
      <w:r>
        <w:rPr>
          <w:rFonts w:eastAsia="Tahoma" w:cs="Tahoma" w:ascii="Tahoma" w:hAnsi="Tahoma"/>
          <w:sz w:val="20"/>
          <w:szCs w:val="20"/>
        </w:rPr>
        <w:tab/>
        <w:t xml:space="preserve"> </w:t>
      </w:r>
    </w:p>
    <w:p>
      <w:pPr>
        <w:pStyle w:val="Normal"/>
        <w:tabs>
          <w:tab w:val="clear" w:pos="408"/>
          <w:tab w:val="left" w:pos="8560" w:leader="none"/>
        </w:tabs>
        <w:spacing w:lineRule="auto" w:line="254" w:before="0" w:after="1"/>
        <w:ind w:left="135" w:hanging="10"/>
        <w:rPr/>
      </w:pPr>
      <w:r>
        <w:rPr>
          <w:rFonts w:eastAsia="Tahoma" w:cs="Tahoma" w:ascii="Tahoma" w:hAnsi="Tahoma"/>
          <w:sz w:val="20"/>
          <w:szCs w:val="20"/>
        </w:rPr>
        <w:t>…………………………………………………………………………………………………………………………………………………………………</w:t>
      </w:r>
      <w:r>
        <w:rPr>
          <w:rFonts w:eastAsia="Tahoma" w:cs="Tahoma" w:ascii="Tahoma" w:hAnsi="Tahoma"/>
          <w:sz w:val="20"/>
          <w:szCs w:val="20"/>
        </w:rPr>
        <w:t>.</w:t>
      </w:r>
    </w:p>
    <w:p>
      <w:pPr>
        <w:pStyle w:val="Normal"/>
        <w:spacing w:before="0" w:after="0"/>
        <w:ind w:left="140" w:hanging="0"/>
        <w:rPr>
          <w:rFonts w:ascii="Tahoma" w:hAnsi="Tahoma"/>
          <w:sz w:val="20"/>
          <w:szCs w:val="20"/>
        </w:rPr>
      </w:pPr>
      <w:r>
        <w:rPr>
          <w:rFonts w:eastAsia="Tahoma" w:cs="Tahoma" w:ascii="Tahoma" w:hAnsi="Tahoma"/>
          <w:sz w:val="20"/>
          <w:szCs w:val="20"/>
        </w:rPr>
        <w:t xml:space="preserve">  </w:t>
      </w:r>
    </w:p>
    <w:p>
      <w:pPr>
        <w:pStyle w:val="Normal"/>
        <w:numPr>
          <w:ilvl w:val="0"/>
          <w:numId w:val="1"/>
        </w:numPr>
        <w:spacing w:lineRule="auto" w:line="254" w:before="0" w:after="1"/>
        <w:ind w:left="140" w:hanging="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Číslo faktury - daňového dokladu: ……………………...………………….. …Číslo objednávky: ……….………………………</w:t>
      </w:r>
    </w:p>
    <w:p>
      <w:pPr>
        <w:pStyle w:val="Normal"/>
        <w:spacing w:lineRule="auto" w:line="254" w:before="0" w:after="1"/>
        <w:ind w:left="140" w:hanging="140"/>
        <w:rPr>
          <w:rFonts w:eastAsia="Tahoma" w:cs="Tahoma"/>
        </w:rPr>
      </w:pPr>
      <w:r>
        <w:rPr>
          <w:rFonts w:eastAsia="Tahoma" w:cs="Tahoma"/>
        </w:rPr>
      </w:r>
    </w:p>
    <w:p>
      <w:pPr>
        <w:pStyle w:val="Normal"/>
        <w:numPr>
          <w:ilvl w:val="0"/>
          <w:numId w:val="1"/>
        </w:numPr>
        <w:spacing w:lineRule="auto" w:line="254" w:before="0" w:after="1"/>
        <w:ind w:left="140" w:hanging="14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Speci</w:t>
      </w:r>
      <w:r>
        <w:rPr>
          <w:rFonts w:ascii="Tahoma" w:hAnsi="Tahoma"/>
          <w:sz w:val="20"/>
          <w:szCs w:val="20"/>
        </w:rPr>
        <w:t>fikace Zboží, kterého se Smlouva týká:………………………………………………………………………………………………………………………………..</w:t>
      </w:r>
      <w:r>
        <w:rPr>
          <w:rFonts w:eastAsia="Tahoma" w:cs="Tahoma" w:ascii="Tahoma" w:hAnsi="Tahoma"/>
          <w:sz w:val="20"/>
          <w:szCs w:val="20"/>
        </w:rPr>
        <w:t>…………………………………...</w:t>
      </w:r>
    </w:p>
    <w:p>
      <w:pPr>
        <w:pStyle w:val="Normal"/>
        <w:numPr>
          <w:ilvl w:val="0"/>
          <w:numId w:val="0"/>
        </w:numPr>
        <w:spacing w:lineRule="auto" w:line="254" w:before="0" w:after="1"/>
        <w:ind w:left="140" w:hanging="0"/>
        <w:rPr/>
      </w:pPr>
      <w:r>
        <w:rPr>
          <w:rFonts w:ascii="Tahoma" w:hAnsi="Tahoma"/>
          <w:sz w:val="20"/>
          <w:szCs w:val="20"/>
        </w:rPr>
        <w:br/>
      </w:r>
      <w:r>
        <w:rPr>
          <w:rFonts w:eastAsia="Tahoma" w:cs="Tahoma" w:ascii="Tahoma" w:hAnsi="Tahoma"/>
          <w:sz w:val="20"/>
          <w:szCs w:val="20"/>
        </w:rPr>
        <w:t>………………………………………………………………………………………………………………………………………………………………………...</w:t>
      </w:r>
    </w:p>
    <w:p>
      <w:pPr>
        <w:pStyle w:val="Normal"/>
        <w:spacing w:lineRule="auto" w:line="254" w:before="0" w:after="1"/>
        <w:ind w:left="140" w:hanging="140"/>
        <w:rPr>
          <w:rFonts w:eastAsia="Tahoma" w:cs="Tahoma"/>
        </w:rPr>
      </w:pPr>
      <w:r>
        <w:rPr>
          <w:rFonts w:eastAsia="Tahoma" w:cs="Tahoma"/>
        </w:rPr>
      </w:r>
    </w:p>
    <w:p>
      <w:pPr>
        <w:pStyle w:val="Normal"/>
        <w:spacing w:lineRule="auto" w:line="254" w:before="0" w:after="1"/>
        <w:ind w:left="140" w:hanging="140"/>
        <w:rPr/>
      </w:pPr>
      <w:r>
        <w:rPr>
          <w:rFonts w:eastAsia="Tahoma" w:cs="Tahoma" w:ascii="Tahoma" w:hAnsi="Tahoma"/>
          <w:sz w:val="20"/>
          <w:szCs w:val="20"/>
        </w:rPr>
        <w:t>…………………………………………………………………………………………………………………………………………………………………………</w:t>
      </w:r>
      <w:r>
        <w:rPr>
          <w:rFonts w:eastAsia="Tahoma" w:cs="Tahoma" w:ascii="Tahoma" w:hAnsi="Tahoma"/>
          <w:sz w:val="20"/>
          <w:szCs w:val="20"/>
        </w:rPr>
        <w:t>..</w:t>
      </w:r>
    </w:p>
    <w:p>
      <w:pPr>
        <w:pStyle w:val="Normal"/>
        <w:spacing w:before="0" w:after="3"/>
        <w:ind w:left="140" w:hanging="0"/>
        <w:rPr>
          <w:rFonts w:ascii="Tahoma" w:hAnsi="Tahoma"/>
          <w:sz w:val="20"/>
          <w:szCs w:val="20"/>
        </w:rPr>
      </w:pPr>
      <w:r>
        <w:rPr>
          <w:rFonts w:eastAsia="Tahoma" w:cs="Tahoma" w:ascii="Tahoma" w:hAnsi="Tahoma"/>
          <w:sz w:val="20"/>
          <w:szCs w:val="20"/>
        </w:rPr>
        <w:t xml:space="preserve"> </w:t>
      </w:r>
    </w:p>
    <w:p>
      <w:pPr>
        <w:pStyle w:val="Normal"/>
        <w:numPr>
          <w:ilvl w:val="0"/>
          <w:numId w:val="1"/>
        </w:numPr>
        <w:spacing w:lineRule="auto" w:line="254" w:before="0" w:after="1"/>
        <w:ind w:left="140" w:hanging="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Žádám o vrácení kupní ceny na bankovní účet číslo: </w:t>
      </w:r>
    </w:p>
    <w:p>
      <w:pPr>
        <w:pStyle w:val="Normal"/>
        <w:spacing w:lineRule="auto" w:line="254" w:before="0" w:after="50"/>
        <w:ind w:left="135" w:right="4297" w:hanging="10"/>
        <w:rPr>
          <w:rFonts w:ascii="Tahoma" w:hAnsi="Tahoma" w:eastAsia="Tahoma" w:cs="Tahoma"/>
          <w:sz w:val="20"/>
          <w:szCs w:val="20"/>
        </w:rPr>
      </w:pPr>
      <w:r>
        <w:rPr>
          <w:rFonts w:eastAsia="Tahoma" w:cs="Tahoma" w:ascii="Tahoma" w:hAnsi="Tahoma"/>
          <w:sz w:val="20"/>
          <w:szCs w:val="20"/>
        </w:rPr>
      </w:r>
    </w:p>
    <w:p>
      <w:pPr>
        <w:pStyle w:val="Normal"/>
        <w:spacing w:lineRule="auto" w:line="254" w:before="0" w:after="1"/>
        <w:ind w:left="135" w:hanging="10"/>
        <w:rPr>
          <w:rFonts w:ascii="Tahoma" w:hAnsi="Tahoma"/>
          <w:sz w:val="20"/>
          <w:szCs w:val="20"/>
        </w:rPr>
      </w:pPr>
      <w:r>
        <w:rPr>
          <w:rFonts w:eastAsia="Tahoma" w:cs="Tahoma" w:ascii="Tahoma" w:hAnsi="Tahoma"/>
          <w:sz w:val="20"/>
          <w:szCs w:val="20"/>
        </w:rPr>
        <w:t>……………………………………………………………………………………………</w:t>
      </w:r>
      <w:r>
        <w:rPr>
          <w:rFonts w:eastAsia="Tahoma" w:cs="Tahoma" w:ascii="Tahoma" w:hAnsi="Tahoma"/>
          <w:sz w:val="20"/>
          <w:szCs w:val="20"/>
        </w:rPr>
        <w:t xml:space="preserve">/…………………………………………… </w:t>
      </w:r>
    </w:p>
    <w:p>
      <w:pPr>
        <w:pStyle w:val="Normal"/>
        <w:spacing w:lineRule="auto" w:line="254" w:before="0" w:after="1"/>
        <w:ind w:left="135" w:hanging="10"/>
        <w:rPr>
          <w:rFonts w:eastAsia="Tahoma" w:cs="Tahoma"/>
        </w:rPr>
      </w:pPr>
      <w:r>
        <w:rPr>
          <w:rFonts w:eastAsia="Tahoma" w:cs="Tahoma"/>
        </w:rPr>
      </w:r>
    </w:p>
    <w:p>
      <w:pPr>
        <w:pStyle w:val="Normal"/>
        <w:spacing w:lineRule="auto" w:line="254" w:before="0" w:after="1"/>
        <w:ind w:left="135" w:hanging="10"/>
        <w:rPr>
          <w:rFonts w:ascii="Tahoma" w:hAnsi="Tahoma"/>
          <w:sz w:val="18"/>
          <w:szCs w:val="18"/>
        </w:rPr>
      </w:pPr>
      <w:r>
        <w:rPr>
          <w:rFonts w:eastAsia="Tahoma" w:cs="Tahoma" w:ascii="Tahoma" w:hAnsi="Tahoma"/>
          <w:sz w:val="18"/>
          <w:szCs w:val="18"/>
        </w:rPr>
        <w:t>Je-li kupuj</w:t>
      </w:r>
      <w:r>
        <w:rPr>
          <w:rFonts w:ascii="Tahoma" w:hAnsi="Tahoma"/>
          <w:sz w:val="18"/>
          <w:szCs w:val="18"/>
        </w:rPr>
        <w:t>ící spotřebitelem má právo v případě, že objednal zboží prostřednictvím e-shopu www.bazarstarozitnosti.cz společnosti Beatrice Slavíková („</w:t>
      </w:r>
      <w:r>
        <w:rPr>
          <w:rFonts w:ascii="Tahoma" w:hAnsi="Tahoma"/>
          <w:b/>
          <w:sz w:val="18"/>
          <w:szCs w:val="18"/>
        </w:rPr>
        <w:t>Společnost</w:t>
      </w:r>
      <w:r>
        <w:rPr>
          <w:rFonts w:ascii="Tahoma" w:hAnsi="Tahoma"/>
          <w:b w:val="false"/>
          <w:sz w:val="18"/>
          <w:szCs w:val="18"/>
        </w:rPr>
        <w: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Datum uzavření Smlouvy: Jméno a příjmení: Adresa: E-mailová adresa: Specifikace Zboží, kterého se Smlouva týká: Způsob pro navrácení obdržených finančních prostředků, případně uvedení čísla bankovního účtu:nebo části zboží, a v případě smlouvy, na základě které má být zboží dodáváno pravidelně a opakovaně, ode dne dodání první dodávky.</w:t>
      </w:r>
    </w:p>
    <w:p>
      <w:pPr>
        <w:pStyle w:val="Normal"/>
        <w:spacing w:lineRule="auto" w:line="254" w:before="0" w:after="1"/>
        <w:ind w:left="135" w:hanging="10"/>
        <w:rPr>
          <w:rFonts w:ascii="Tahoma" w:hAnsi="Tahoma"/>
          <w:sz w:val="18"/>
          <w:szCs w:val="18"/>
        </w:rPr>
      </w:pPr>
      <w:r>
        <w:rPr>
          <w:rFonts w:ascii="Tahoma" w:hAnsi="Tahoma"/>
          <w:b w:val="false"/>
          <w:sz w:val="18"/>
          <w:szCs w:val="18"/>
        </w:rPr>
        <w:t xml:space="preserve">  </w:t>
      </w:r>
      <w:r>
        <w:rPr>
          <w:rFonts w:ascii="Tahoma" w:hAnsi="Tahoma"/>
          <w:b w:val="false"/>
          <w:sz w:val="18"/>
          <w:szCs w:val="18"/>
        </w:rPr>
        <w:t>Toto odstoupení oznámí kupující Společnosti písemně na adresu provozovny Společnosti nebo elektronicky na e-mail uvedený na vzorovém formuláři.</w:t>
      </w:r>
    </w:p>
    <w:p>
      <w:pPr>
        <w:pStyle w:val="Normal"/>
        <w:spacing w:lineRule="auto" w:line="254" w:before="0" w:after="1"/>
        <w:ind w:left="135" w:hanging="10"/>
        <w:rPr>
          <w:rFonts w:ascii="Tahoma" w:hAnsi="Tahoma"/>
          <w:sz w:val="18"/>
          <w:szCs w:val="18"/>
        </w:rPr>
      </w:pPr>
      <w:r>
        <w:rPr>
          <w:rFonts w:ascii="Tahoma" w:hAnsi="Tahoma"/>
          <w:b w:val="false"/>
          <w:sz w:val="18"/>
          <w:szCs w:val="18"/>
        </w:rPr>
        <w:t xml:space="preserve">  </w:t>
      </w:r>
      <w:r>
        <w:rPr>
          <w:rFonts w:ascii="Tahoma" w:hAnsi="Tahoma"/>
          <w:b w:val="false"/>
          <w:sz w:val="18"/>
          <w:szCs w:val="18"/>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254" w:before="0" w:after="1"/>
        <w:ind w:left="135" w:hanging="10"/>
        <w:rPr>
          <w:rFonts w:ascii="Tahoma" w:hAnsi="Tahoma"/>
          <w:sz w:val="18"/>
          <w:szCs w:val="18"/>
        </w:rPr>
      </w:pPr>
      <w:r>
        <w:rPr>
          <w:rFonts w:ascii="Tahoma" w:hAnsi="Tahoma"/>
          <w:b w:val="false"/>
          <w:sz w:val="18"/>
          <w:szCs w:val="18"/>
        </w:rPr>
        <w:t xml:space="preserve">  </w:t>
      </w:r>
      <w:r>
        <w:rPr>
          <w:rFonts w:ascii="Tahoma" w:hAnsi="Tahoma"/>
          <w:b w:val="false"/>
          <w:sz w:val="18"/>
          <w:szCs w:val="18"/>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w:t>
      </w:r>
    </w:p>
    <w:p>
      <w:pPr>
        <w:pStyle w:val="Normal"/>
        <w:spacing w:lineRule="auto" w:line="254" w:before="0" w:after="50"/>
        <w:ind w:left="135" w:right="4297" w:hanging="10"/>
        <w:rPr>
          <w:rFonts w:ascii="Tahoma" w:hAnsi="Tahoma"/>
          <w:sz w:val="20"/>
          <w:szCs w:val="20"/>
        </w:rPr>
      </w:pPr>
      <w:r>
        <w:rPr>
          <w:rFonts w:eastAsia="Tahoma" w:cs="Tahoma" w:ascii="Tahoma" w:hAnsi="Tahoma"/>
          <w:sz w:val="20"/>
          <w:szCs w:val="20"/>
        </w:rPr>
        <w:t xml:space="preserve">  </w:t>
      </w:r>
    </w:p>
    <w:p>
      <w:pPr>
        <w:pStyle w:val="Normal"/>
        <w:numPr>
          <w:ilvl w:val="0"/>
          <w:numId w:val="1"/>
        </w:numPr>
        <w:spacing w:lineRule="auto" w:line="254" w:before="0" w:after="1"/>
        <w:ind w:left="140" w:hanging="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Podpis kupujícího spotřebitele: </w:t>
      </w:r>
      <w:r>
        <w:rPr>
          <w:rFonts w:eastAsia="Arial" w:cs="Arial" w:ascii="Tahoma" w:hAnsi="Tahoma"/>
          <w:sz w:val="20"/>
          <w:szCs w:val="20"/>
        </w:rPr>
        <w:t xml:space="preserve"> </w:t>
        <w:tab/>
        <w:tab/>
        <w:tab/>
        <w:tab/>
        <w:tab/>
        <w:tab/>
      </w:r>
      <w:r>
        <w:rPr>
          <w:rFonts w:eastAsia="Tahoma" w:cs="Tahoma" w:ascii="Tahoma" w:hAnsi="Tahoma"/>
          <w:sz w:val="20"/>
          <w:szCs w:val="20"/>
        </w:rPr>
        <w:t>Datum</w:t>
      </w:r>
    </w:p>
    <w:p>
      <w:pPr>
        <w:pStyle w:val="Normal"/>
        <w:spacing w:before="0" w:after="0"/>
        <w:ind w:left="140" w:hanging="0"/>
        <w:rPr>
          <w:rFonts w:ascii="Tahoma" w:hAnsi="Tahoma"/>
          <w:sz w:val="20"/>
          <w:szCs w:val="20"/>
        </w:rPr>
      </w:pPr>
      <w:r>
        <w:rPr>
          <w:rFonts w:eastAsia="Tahoma" w:cs="Tahoma" w:ascii="Tahoma" w:hAnsi="Tahoma"/>
          <w:sz w:val="20"/>
          <w:szCs w:val="20"/>
        </w:rPr>
        <w:t xml:space="preserve"> </w:t>
      </w:r>
    </w:p>
    <w:p>
      <w:pPr>
        <w:pStyle w:val="Normal"/>
        <w:spacing w:lineRule="auto" w:line="254" w:before="0" w:after="1"/>
        <w:ind w:left="135" w:hanging="10"/>
        <w:rPr>
          <w:rFonts w:ascii="Tahoma" w:hAnsi="Tahoma"/>
          <w:sz w:val="20"/>
          <w:szCs w:val="20"/>
        </w:rPr>
      </w:pPr>
      <w:r>
        <w:rPr>
          <w:rFonts w:eastAsia="Tahoma" w:cs="Tahoma" w:ascii="Tahoma" w:hAnsi="Tahoma"/>
          <w:sz w:val="20"/>
          <w:szCs w:val="20"/>
        </w:rPr>
        <w:t>…………………………………………………</w:t>
      </w:r>
      <w:r>
        <w:rPr>
          <w:rFonts w:eastAsia="Tahoma" w:cs="Tahoma" w:ascii="Tahoma" w:hAnsi="Tahoma"/>
          <w:sz w:val="20"/>
          <w:szCs w:val="20"/>
        </w:rPr>
        <w:t>..</w:t>
      </w:r>
      <w:r>
        <w:rPr>
          <w:rFonts w:eastAsia="Times New Roman" w:cs="Times New Roman" w:ascii="Tahoma" w:hAnsi="Tahoma"/>
          <w:sz w:val="20"/>
          <w:szCs w:val="20"/>
        </w:rPr>
        <w:t xml:space="preserve"> </w:t>
        <w:tab/>
        <w:tab/>
        <w:tab/>
        <w:tab/>
        <w:tab/>
        <w:tab/>
      </w:r>
      <w:r>
        <w:rPr>
          <w:rFonts w:eastAsia="Tahoma" w:cs="Tahoma" w:ascii="Tahoma" w:hAnsi="Tahoma"/>
          <w:sz w:val="20"/>
          <w:szCs w:val="20"/>
        </w:rPr>
        <w:t>…………………………………………………..</w:t>
      </w:r>
    </w:p>
    <w:p>
      <w:pPr>
        <w:pStyle w:val="Normal"/>
        <w:spacing w:lineRule="auto" w:line="254" w:before="0" w:after="1"/>
        <w:ind w:left="135" w:hanging="10"/>
        <w:rPr>
          <w:rFonts w:eastAsia="Tahoma" w:cs="Tahoma"/>
        </w:rPr>
      </w:pPr>
      <w:r>
        <w:rPr>
          <w:rFonts w:eastAsia="Tahoma" w:cs="Tahoma"/>
        </w:rPr>
      </w:r>
    </w:p>
    <w:p>
      <w:pPr>
        <w:pStyle w:val="Normal"/>
        <w:spacing w:lineRule="auto" w:line="254" w:before="0" w:after="1"/>
        <w:ind w:left="135" w:hanging="10"/>
        <w:jc w:val="center"/>
        <w:rPr/>
      </w:pPr>
      <w:hyperlink r:id="rId2">
        <w:r>
          <w:rPr>
            <w:rStyle w:val="Internetovodkaz"/>
            <w:rFonts w:eastAsia="Tahoma" w:cs="Tahoma" w:ascii="Tahoma" w:hAnsi="Tahoma"/>
            <w:sz w:val="16"/>
            <w:szCs w:val="16"/>
          </w:rPr>
          <w:t>www.bazarstarozitnosti.cz</w:t>
        </w:r>
      </w:hyperlink>
      <w:r>
        <w:rPr>
          <w:rFonts w:eastAsia="Tahoma" w:cs="Tahoma" w:ascii="Tahoma" w:hAnsi="Tahoma"/>
          <w:sz w:val="16"/>
          <w:szCs w:val="16"/>
        </w:rPr>
        <w:t xml:space="preserve"> Beatrice Slavíková. Úzká 250/10, 35101 Franriškovy Lázně</w:t>
      </w:r>
    </w:p>
    <w:p>
      <w:pPr>
        <w:pStyle w:val="Normal"/>
        <w:spacing w:before="0" w:after="0"/>
        <w:jc w:val="center"/>
        <w:rPr/>
      </w:pPr>
      <w:r>
        <w:rPr>
          <w:rFonts w:ascii="Tahoma" w:hAnsi="Tahoma"/>
          <w:sz w:val="16"/>
          <w:szCs w:val="16"/>
        </w:rPr>
        <w:t xml:space="preserve">tel.: </w:t>
      </w:r>
      <w:r>
        <w:rPr>
          <w:rFonts w:ascii="Tahoma" w:hAnsi="Tahoma"/>
          <w:b/>
          <w:sz w:val="16"/>
          <w:szCs w:val="16"/>
        </w:rPr>
        <w:t>775 427 778</w:t>
      </w:r>
      <w:r>
        <w:rPr>
          <w:rFonts w:ascii="Tahoma" w:hAnsi="Tahoma"/>
          <w:sz w:val="16"/>
          <w:szCs w:val="16"/>
        </w:rPr>
        <w:t xml:space="preserve">, </w:t>
      </w:r>
      <w:r>
        <w:rPr>
          <w:rFonts w:ascii="Tahoma" w:hAnsi="Tahoma"/>
          <w:b/>
          <w:sz w:val="16"/>
          <w:szCs w:val="16"/>
        </w:rPr>
        <w:t>www.bazarstarozitnosti.cz</w:t>
      </w:r>
      <w:r>
        <w:rPr>
          <w:rFonts w:ascii="Tahoma" w:hAnsi="Tahoma"/>
          <w:sz w:val="16"/>
          <w:szCs w:val="16"/>
        </w:rPr>
        <w:t>, e-mail:  ibazar.cz@gmail.com</w:t>
      </w:r>
    </w:p>
    <w:sectPr>
      <w:type w:val="nextPage"/>
      <w:pgSz w:w="12240" w:h="15840"/>
      <w:pgMar w:left="650" w:right="827" w:header="0" w:top="400" w:footer="0" w:bottom="6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AAAAAB+Helvetica">
    <w:charset w:val="ee"/>
    <w:family w:val="roman"/>
    <w:pitch w:val="variable"/>
  </w:font>
  <w:font w:name="Tahoma">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0" w:hanging="0"/>
      </w:pPr>
      <w:rPr>
        <w:rFonts w:ascii="Tahoma" w:hAnsi="Tahoma" w:cs="Tahoma" w:hint="default"/>
        <w:dstrike w:val="false"/>
        <w:strike w:val="false"/>
        <w:vertAlign w:val="baseline"/>
        <w:position w:val="0"/>
        <w:sz w:val="20"/>
        <w:sz w:val="20"/>
        <w:i w:val="false"/>
        <w:u w:val="none" w:color="000000"/>
        <w:b w:val="false"/>
        <w:szCs w:val="20"/>
        <w:rFonts w:cs="Tahoma"/>
        <w:color w:val="000000"/>
      </w:rPr>
    </w:lvl>
    <w:lvl w:ilvl="1">
      <w:start w:val="1"/>
      <w:numFmt w:val="bullet"/>
      <w:lvlText w:val="o"/>
      <w:lvlJc w:val="left"/>
      <w:pPr>
        <w:ind w:left="1080" w:hanging="0"/>
      </w:pPr>
      <w:rPr>
        <w:rFonts w:ascii="Tahoma" w:hAnsi="Tahoma" w:cs="Tahoma" w:hint="default"/>
        <w:dstrike w:val="false"/>
        <w:strike w:val="false"/>
        <w:vertAlign w:val="baseline"/>
        <w:position w:val="0"/>
        <w:sz w:val="20"/>
        <w:sz w:val="20"/>
        <w:i w:val="false"/>
        <w:u w:val="none" w:color="000000"/>
        <w:b w:val="false"/>
        <w:szCs w:val="20"/>
        <w:rFonts w:cs="Tahoma"/>
        <w:color w:val="000000"/>
      </w:rPr>
    </w:lvl>
    <w:lvl w:ilvl="2">
      <w:start w:val="1"/>
      <w:numFmt w:val="bullet"/>
      <w:lvlText w:val="▪"/>
      <w:lvlJc w:val="left"/>
      <w:pPr>
        <w:ind w:left="1800" w:hanging="0"/>
      </w:pPr>
      <w:rPr>
        <w:rFonts w:ascii="Tahoma" w:hAnsi="Tahoma" w:cs="Tahoma" w:hint="default"/>
        <w:dstrike w:val="false"/>
        <w:strike w:val="false"/>
        <w:vertAlign w:val="baseline"/>
        <w:position w:val="0"/>
        <w:sz w:val="20"/>
        <w:sz w:val="20"/>
        <w:i w:val="false"/>
        <w:u w:val="none" w:color="000000"/>
        <w:b w:val="false"/>
        <w:szCs w:val="20"/>
        <w:rFonts w:cs="Tahoma"/>
        <w:color w:val="000000"/>
      </w:rPr>
    </w:lvl>
    <w:lvl w:ilvl="3">
      <w:start w:val="1"/>
      <w:numFmt w:val="bullet"/>
      <w:lvlText w:val="•"/>
      <w:lvlJc w:val="left"/>
      <w:pPr>
        <w:ind w:left="2520" w:hanging="0"/>
      </w:pPr>
      <w:rPr>
        <w:rFonts w:ascii="Tahoma" w:hAnsi="Tahoma" w:cs="Tahoma" w:hint="default"/>
        <w:dstrike w:val="false"/>
        <w:strike w:val="false"/>
        <w:vertAlign w:val="baseline"/>
        <w:position w:val="0"/>
        <w:sz w:val="20"/>
        <w:sz w:val="20"/>
        <w:i w:val="false"/>
        <w:u w:val="none" w:color="000000"/>
        <w:b w:val="false"/>
        <w:szCs w:val="20"/>
        <w:rFonts w:cs="Tahoma"/>
        <w:color w:val="000000"/>
      </w:rPr>
    </w:lvl>
    <w:lvl w:ilvl="4">
      <w:start w:val="1"/>
      <w:numFmt w:val="bullet"/>
      <w:lvlText w:val="o"/>
      <w:lvlJc w:val="left"/>
      <w:pPr>
        <w:ind w:left="3240" w:hanging="0"/>
      </w:pPr>
      <w:rPr>
        <w:rFonts w:ascii="Tahoma" w:hAnsi="Tahoma" w:cs="Tahoma" w:hint="default"/>
        <w:dstrike w:val="false"/>
        <w:strike w:val="false"/>
        <w:vertAlign w:val="baseline"/>
        <w:position w:val="0"/>
        <w:sz w:val="20"/>
        <w:sz w:val="20"/>
        <w:i w:val="false"/>
        <w:u w:val="none" w:color="000000"/>
        <w:b w:val="false"/>
        <w:szCs w:val="20"/>
        <w:rFonts w:cs="Tahoma"/>
        <w:color w:val="000000"/>
      </w:rPr>
    </w:lvl>
    <w:lvl w:ilvl="5">
      <w:start w:val="1"/>
      <w:numFmt w:val="bullet"/>
      <w:lvlText w:val="▪"/>
      <w:lvlJc w:val="left"/>
      <w:pPr>
        <w:ind w:left="3960" w:hanging="0"/>
      </w:pPr>
      <w:rPr>
        <w:rFonts w:ascii="Tahoma" w:hAnsi="Tahoma" w:cs="Tahoma" w:hint="default"/>
        <w:dstrike w:val="false"/>
        <w:strike w:val="false"/>
        <w:vertAlign w:val="baseline"/>
        <w:position w:val="0"/>
        <w:sz w:val="20"/>
        <w:sz w:val="20"/>
        <w:i w:val="false"/>
        <w:u w:val="none" w:color="000000"/>
        <w:b w:val="false"/>
        <w:szCs w:val="20"/>
        <w:rFonts w:cs="Tahoma"/>
        <w:color w:val="000000"/>
      </w:rPr>
    </w:lvl>
    <w:lvl w:ilvl="6">
      <w:start w:val="1"/>
      <w:numFmt w:val="bullet"/>
      <w:lvlText w:val="•"/>
      <w:lvlJc w:val="left"/>
      <w:pPr>
        <w:ind w:left="4680" w:hanging="0"/>
      </w:pPr>
      <w:rPr>
        <w:rFonts w:ascii="Tahoma" w:hAnsi="Tahoma" w:cs="Tahoma" w:hint="default"/>
        <w:dstrike w:val="false"/>
        <w:strike w:val="false"/>
        <w:vertAlign w:val="baseline"/>
        <w:position w:val="0"/>
        <w:sz w:val="20"/>
        <w:sz w:val="20"/>
        <w:i w:val="false"/>
        <w:u w:val="none" w:color="000000"/>
        <w:b w:val="false"/>
        <w:szCs w:val="20"/>
        <w:rFonts w:cs="Tahoma"/>
        <w:color w:val="000000"/>
      </w:rPr>
    </w:lvl>
    <w:lvl w:ilvl="7">
      <w:start w:val="1"/>
      <w:numFmt w:val="bullet"/>
      <w:lvlText w:val="o"/>
      <w:lvlJc w:val="left"/>
      <w:pPr>
        <w:ind w:left="5400" w:hanging="0"/>
      </w:pPr>
      <w:rPr>
        <w:rFonts w:ascii="Tahoma" w:hAnsi="Tahoma" w:cs="Tahoma" w:hint="default"/>
        <w:dstrike w:val="false"/>
        <w:strike w:val="false"/>
        <w:vertAlign w:val="baseline"/>
        <w:position w:val="0"/>
        <w:sz w:val="20"/>
        <w:sz w:val="20"/>
        <w:i w:val="false"/>
        <w:u w:val="none" w:color="000000"/>
        <w:b w:val="false"/>
        <w:szCs w:val="20"/>
        <w:rFonts w:cs="Tahoma"/>
        <w:color w:val="000000"/>
      </w:rPr>
    </w:lvl>
    <w:lvl w:ilvl="8">
      <w:start w:val="1"/>
      <w:numFmt w:val="bullet"/>
      <w:lvlText w:val="▪"/>
      <w:lvlJc w:val="left"/>
      <w:pPr>
        <w:ind w:left="6120" w:hanging="0"/>
      </w:pPr>
      <w:rPr>
        <w:rFonts w:ascii="Tahoma" w:hAnsi="Tahoma" w:cs="Tahoma" w:hint="default"/>
        <w:dstrike w:val="false"/>
        <w:strike w:val="false"/>
        <w:vertAlign w:val="baseline"/>
        <w:position w:val="0"/>
        <w:sz w:val="20"/>
        <w:sz w:val="20"/>
        <w:i w:val="false"/>
        <w:u w:val="none" w:color="000000"/>
        <w:b w:val="false"/>
        <w:szCs w:val="20"/>
        <w:rFonts w:cs="Tahoma"/>
        <w:color w:val="00000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4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cs-CZ" w:eastAsia="cs-CZ"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000000"/>
      <w:kern w:val="0"/>
      <w:sz w:val="22"/>
      <w:szCs w:val="22"/>
      <w:lang w:val="cs-CZ" w:eastAsia="cs-CZ" w:bidi="ar-SA"/>
    </w:rPr>
  </w:style>
  <w:style w:type="character" w:styleId="DefaultParagraphFont" w:default="1">
    <w:name w:val="Default Paragraph Font"/>
    <w:uiPriority w:val="1"/>
    <w:semiHidden/>
    <w:unhideWhenUsed/>
    <w:qFormat/>
    <w:rPr/>
  </w:style>
  <w:style w:type="character" w:styleId="ListLabel1">
    <w:name w:val="ListLabel 1"/>
    <w:qFormat/>
    <w:rPr>
      <w:rFonts w:ascii="Tahoma" w:hAnsi="Tahoma" w:eastAsia="Tahoma" w:cs="Tahoma"/>
      <w:b w:val="false"/>
      <w:i w:val="false"/>
      <w:strike w:val="false"/>
      <w:dstrike w:val="false"/>
      <w:color w:val="000000"/>
      <w:position w:val="0"/>
      <w:sz w:val="20"/>
      <w:sz w:val="20"/>
      <w:szCs w:val="20"/>
      <w:u w:val="none" w:color="000000"/>
      <w:vertAlign w:val="baseline"/>
    </w:rPr>
  </w:style>
  <w:style w:type="character" w:styleId="ListLabel2">
    <w:name w:val="ListLabel 2"/>
    <w:qFormat/>
    <w:rPr>
      <w:rFonts w:eastAsia="Tahoma" w:cs="Tahoma"/>
      <w:b w:val="false"/>
      <w:i w:val="false"/>
      <w:strike w:val="false"/>
      <w:dstrike w:val="false"/>
      <w:color w:val="000000"/>
      <w:position w:val="0"/>
      <w:sz w:val="20"/>
      <w:sz w:val="20"/>
      <w:szCs w:val="20"/>
      <w:u w:val="none" w:color="000000"/>
      <w:vertAlign w:val="baseline"/>
    </w:rPr>
  </w:style>
  <w:style w:type="character" w:styleId="ListLabel3">
    <w:name w:val="ListLabel 3"/>
    <w:qFormat/>
    <w:rPr>
      <w:rFonts w:eastAsia="Tahoma" w:cs="Tahoma"/>
      <w:b w:val="false"/>
      <w:i w:val="false"/>
      <w:strike w:val="false"/>
      <w:dstrike w:val="false"/>
      <w:color w:val="000000"/>
      <w:position w:val="0"/>
      <w:sz w:val="20"/>
      <w:sz w:val="20"/>
      <w:szCs w:val="20"/>
      <w:u w:val="none" w:color="000000"/>
      <w:vertAlign w:val="baseline"/>
    </w:rPr>
  </w:style>
  <w:style w:type="character" w:styleId="ListLabel4">
    <w:name w:val="ListLabel 4"/>
    <w:qFormat/>
    <w:rPr>
      <w:rFonts w:eastAsia="Tahoma" w:cs="Tahoma"/>
      <w:b w:val="false"/>
      <w:i w:val="false"/>
      <w:strike w:val="false"/>
      <w:dstrike w:val="false"/>
      <w:color w:val="000000"/>
      <w:position w:val="0"/>
      <w:sz w:val="20"/>
      <w:sz w:val="20"/>
      <w:szCs w:val="20"/>
      <w:u w:val="none" w:color="000000"/>
      <w:vertAlign w:val="baseline"/>
    </w:rPr>
  </w:style>
  <w:style w:type="character" w:styleId="ListLabel5">
    <w:name w:val="ListLabel 5"/>
    <w:qFormat/>
    <w:rPr>
      <w:rFonts w:eastAsia="Tahoma" w:cs="Tahoma"/>
      <w:b w:val="false"/>
      <w:i w:val="false"/>
      <w:strike w:val="false"/>
      <w:dstrike w:val="false"/>
      <w:color w:val="000000"/>
      <w:position w:val="0"/>
      <w:sz w:val="20"/>
      <w:sz w:val="20"/>
      <w:szCs w:val="20"/>
      <w:u w:val="none" w:color="000000"/>
      <w:vertAlign w:val="baseline"/>
    </w:rPr>
  </w:style>
  <w:style w:type="character" w:styleId="ListLabel6">
    <w:name w:val="ListLabel 6"/>
    <w:qFormat/>
    <w:rPr>
      <w:rFonts w:eastAsia="Tahoma" w:cs="Tahoma"/>
      <w:b w:val="false"/>
      <w:i w:val="false"/>
      <w:strike w:val="false"/>
      <w:dstrike w:val="false"/>
      <w:color w:val="000000"/>
      <w:position w:val="0"/>
      <w:sz w:val="20"/>
      <w:sz w:val="20"/>
      <w:szCs w:val="20"/>
      <w:u w:val="none" w:color="000000"/>
      <w:vertAlign w:val="baseline"/>
    </w:rPr>
  </w:style>
  <w:style w:type="character" w:styleId="ListLabel7">
    <w:name w:val="ListLabel 7"/>
    <w:qFormat/>
    <w:rPr>
      <w:rFonts w:eastAsia="Tahoma" w:cs="Tahoma"/>
      <w:b w:val="false"/>
      <w:i w:val="false"/>
      <w:strike w:val="false"/>
      <w:dstrike w:val="false"/>
      <w:color w:val="000000"/>
      <w:position w:val="0"/>
      <w:sz w:val="20"/>
      <w:sz w:val="20"/>
      <w:szCs w:val="20"/>
      <w:u w:val="none" w:color="000000"/>
      <w:vertAlign w:val="baseline"/>
    </w:rPr>
  </w:style>
  <w:style w:type="character" w:styleId="ListLabel8">
    <w:name w:val="ListLabel 8"/>
    <w:qFormat/>
    <w:rPr>
      <w:rFonts w:eastAsia="Tahoma" w:cs="Tahoma"/>
      <w:b w:val="false"/>
      <w:i w:val="false"/>
      <w:strike w:val="false"/>
      <w:dstrike w:val="false"/>
      <w:color w:val="000000"/>
      <w:position w:val="0"/>
      <w:sz w:val="20"/>
      <w:sz w:val="20"/>
      <w:szCs w:val="20"/>
      <w:u w:val="none" w:color="000000"/>
      <w:vertAlign w:val="baseline"/>
    </w:rPr>
  </w:style>
  <w:style w:type="character" w:styleId="ListLabel9">
    <w:name w:val="ListLabel 9"/>
    <w:qFormat/>
    <w:rPr>
      <w:rFonts w:eastAsia="Tahoma" w:cs="Tahoma"/>
      <w:b w:val="false"/>
      <w:i w:val="false"/>
      <w:strike w:val="false"/>
      <w:dstrike w:val="false"/>
      <w:color w:val="000000"/>
      <w:position w:val="0"/>
      <w:sz w:val="20"/>
      <w:sz w:val="20"/>
      <w:szCs w:val="20"/>
      <w:u w:val="none" w:color="000000"/>
      <w:vertAlign w:val="baseline"/>
    </w:rPr>
  </w:style>
  <w:style w:type="character" w:styleId="ListLabel10">
    <w:name w:val="ListLabel 10"/>
    <w:qFormat/>
    <w:rPr>
      <w:sz w:val="20"/>
    </w:rPr>
  </w:style>
  <w:style w:type="character" w:styleId="ListLabel11">
    <w:name w:val="ListLabel 11"/>
    <w:qFormat/>
    <w:rPr>
      <w:sz w:val="20"/>
    </w:rPr>
  </w:style>
  <w:style w:type="character" w:styleId="Internetovodkaz">
    <w:name w:val="Internetový odkaz"/>
    <w:rPr>
      <w:color w:val="000080"/>
      <w:u w:val="single"/>
      <w:lang w:val="zxx" w:eastAsia="zxx" w:bidi="zxx"/>
    </w:rPr>
  </w:style>
  <w:style w:type="character" w:styleId="ListLabel12">
    <w:name w:val="ListLabel 12"/>
    <w:qFormat/>
    <w:rPr>
      <w:rFonts w:ascii="Tahoma" w:hAnsi="Tahoma" w:cs="Tahoma"/>
      <w:b w:val="false"/>
      <w:i w:val="false"/>
      <w:strike w:val="false"/>
      <w:dstrike w:val="false"/>
      <w:color w:val="000000"/>
      <w:position w:val="0"/>
      <w:sz w:val="20"/>
      <w:sz w:val="20"/>
      <w:szCs w:val="20"/>
      <w:u w:val="none" w:color="000000"/>
      <w:vertAlign w:val="baseline"/>
    </w:rPr>
  </w:style>
  <w:style w:type="character" w:styleId="ListLabel13">
    <w:name w:val="ListLabel 13"/>
    <w:qFormat/>
    <w:rPr>
      <w:rFonts w:cs="Tahoma"/>
      <w:b w:val="false"/>
      <w:i w:val="false"/>
      <w:strike w:val="false"/>
      <w:dstrike w:val="false"/>
      <w:color w:val="000000"/>
      <w:position w:val="0"/>
      <w:sz w:val="20"/>
      <w:sz w:val="20"/>
      <w:szCs w:val="20"/>
      <w:u w:val="none" w:color="000000"/>
      <w:vertAlign w:val="baseline"/>
    </w:rPr>
  </w:style>
  <w:style w:type="character" w:styleId="ListLabel14">
    <w:name w:val="ListLabel 14"/>
    <w:qFormat/>
    <w:rPr>
      <w:rFonts w:cs="Tahoma"/>
      <w:b w:val="false"/>
      <w:i w:val="false"/>
      <w:strike w:val="false"/>
      <w:dstrike w:val="false"/>
      <w:color w:val="000000"/>
      <w:position w:val="0"/>
      <w:sz w:val="20"/>
      <w:sz w:val="20"/>
      <w:szCs w:val="20"/>
      <w:u w:val="none" w:color="000000"/>
      <w:vertAlign w:val="baseline"/>
    </w:rPr>
  </w:style>
  <w:style w:type="character" w:styleId="ListLabel15">
    <w:name w:val="ListLabel 15"/>
    <w:qFormat/>
    <w:rPr>
      <w:rFonts w:cs="Tahoma"/>
      <w:b w:val="false"/>
      <w:i w:val="false"/>
      <w:strike w:val="false"/>
      <w:dstrike w:val="false"/>
      <w:color w:val="000000"/>
      <w:position w:val="0"/>
      <w:sz w:val="20"/>
      <w:sz w:val="20"/>
      <w:szCs w:val="20"/>
      <w:u w:val="none" w:color="000000"/>
      <w:vertAlign w:val="baseline"/>
    </w:rPr>
  </w:style>
  <w:style w:type="character" w:styleId="ListLabel16">
    <w:name w:val="ListLabel 16"/>
    <w:qFormat/>
    <w:rPr>
      <w:rFonts w:cs="Tahoma"/>
      <w:b w:val="false"/>
      <w:i w:val="false"/>
      <w:strike w:val="false"/>
      <w:dstrike w:val="false"/>
      <w:color w:val="000000"/>
      <w:position w:val="0"/>
      <w:sz w:val="20"/>
      <w:sz w:val="20"/>
      <w:szCs w:val="20"/>
      <w:u w:val="none" w:color="000000"/>
      <w:vertAlign w:val="baseline"/>
    </w:rPr>
  </w:style>
  <w:style w:type="character" w:styleId="ListLabel17">
    <w:name w:val="ListLabel 17"/>
    <w:qFormat/>
    <w:rPr>
      <w:rFonts w:cs="Tahoma"/>
      <w:b w:val="false"/>
      <w:i w:val="false"/>
      <w:strike w:val="false"/>
      <w:dstrike w:val="false"/>
      <w:color w:val="000000"/>
      <w:position w:val="0"/>
      <w:sz w:val="20"/>
      <w:sz w:val="20"/>
      <w:szCs w:val="20"/>
      <w:u w:val="none" w:color="000000"/>
      <w:vertAlign w:val="baseline"/>
    </w:rPr>
  </w:style>
  <w:style w:type="character" w:styleId="ListLabel18">
    <w:name w:val="ListLabel 18"/>
    <w:qFormat/>
    <w:rPr>
      <w:rFonts w:cs="Tahoma"/>
      <w:b w:val="false"/>
      <w:i w:val="false"/>
      <w:strike w:val="false"/>
      <w:dstrike w:val="false"/>
      <w:color w:val="000000"/>
      <w:position w:val="0"/>
      <w:sz w:val="20"/>
      <w:sz w:val="20"/>
      <w:szCs w:val="20"/>
      <w:u w:val="none" w:color="000000"/>
      <w:vertAlign w:val="baseline"/>
    </w:rPr>
  </w:style>
  <w:style w:type="character" w:styleId="ListLabel19">
    <w:name w:val="ListLabel 19"/>
    <w:qFormat/>
    <w:rPr>
      <w:rFonts w:cs="Tahoma"/>
      <w:b w:val="false"/>
      <w:i w:val="false"/>
      <w:strike w:val="false"/>
      <w:dstrike w:val="false"/>
      <w:color w:val="000000"/>
      <w:position w:val="0"/>
      <w:sz w:val="20"/>
      <w:sz w:val="20"/>
      <w:szCs w:val="20"/>
      <w:u w:val="none" w:color="000000"/>
      <w:vertAlign w:val="baseline"/>
    </w:rPr>
  </w:style>
  <w:style w:type="character" w:styleId="ListLabel20">
    <w:name w:val="ListLabel 20"/>
    <w:qFormat/>
    <w:rPr>
      <w:rFonts w:cs="Tahoma"/>
      <w:b w:val="false"/>
      <w:i w:val="false"/>
      <w:strike w:val="false"/>
      <w:dstrike w:val="false"/>
      <w:color w:val="000000"/>
      <w:position w:val="0"/>
      <w:sz w:val="20"/>
      <w:sz w:val="20"/>
      <w:szCs w:val="20"/>
      <w:u w:val="none" w:color="000000"/>
      <w:vertAlign w:val="baseline"/>
    </w:rPr>
  </w:style>
  <w:style w:type="character" w:styleId="ListLabel21">
    <w:name w:val="ListLabel 21"/>
    <w:qFormat/>
    <w:rPr>
      <w:rFonts w:ascii="Tahoma" w:hAnsi="Tahoma" w:eastAsia="Tahoma" w:cs="Tahoma"/>
      <w:sz w:val="16"/>
      <w:szCs w:val="16"/>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ee1edd"/>
    <w:pPr>
      <w:spacing w:before="0" w:after="160"/>
      <w:ind w:left="720" w:hanging="0"/>
      <w:contextualSpacing/>
    </w:pPr>
    <w:rPr/>
  </w:style>
  <w:style w:type="paragraph" w:styleId="Default">
    <w:name w:val="Default"/>
    <w:qFormat/>
    <w:pPr>
      <w:widowControl w:val="false"/>
      <w:bidi w:val="0"/>
      <w:jc w:val="left"/>
    </w:pPr>
    <w:rPr>
      <w:rFonts w:ascii="AAAAAB+Helvetica" w:hAnsi="AAAAAB+Helvetica" w:eastAsia="" w:cs=""/>
      <w:color w:val="000000"/>
      <w:kern w:val="0"/>
      <w:sz w:val="24"/>
      <w:szCs w:val="22"/>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azarstarozitnosti.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Application>LibreOffice/6.1.4.2$Windows_X86_64 LibreOffice_project/9d0f32d1f0b509096fd65e0d4bec26ddd1938fd3</Application>
  <Pages>1</Pages>
  <Words>398</Words>
  <Characters>2950</Characters>
  <CharactersWithSpaces>3383</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2023-01-08T08:27:00Z</dcterms:created>
  <dc:creator>Daniel Bauer</dc:creator>
  <dc:description/>
  <dc:language>cs-CZ</dc:language>
  <cp:lastModifiedBy/>
  <dcterms:modified xsi:type="dcterms:W3CDTF">2024-03-18T16:17:37Z</dcterms:modified>
  <cp:revision>12</cp:revision>
  <dc:subject/>
  <dc:title>ODSTOUPENÍ OD KUPNÍ SMLOUVY od 6.1.2023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